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6"/>
        <w:tblW w:w="10802" w:type="dxa"/>
        <w:tblLook w:val="01E0" w:firstRow="1" w:lastRow="1" w:firstColumn="1" w:lastColumn="1" w:noHBand="0" w:noVBand="0"/>
      </w:tblPr>
      <w:tblGrid>
        <w:gridCol w:w="1101"/>
        <w:gridCol w:w="4809"/>
        <w:gridCol w:w="1701"/>
        <w:gridCol w:w="958"/>
        <w:gridCol w:w="1053"/>
        <w:gridCol w:w="1103"/>
        <w:gridCol w:w="77"/>
      </w:tblGrid>
      <w:tr w:rsidR="00DA2560" w:rsidRPr="001902C6" w14:paraId="36E8666E" w14:textId="77777777" w:rsidTr="00AD2204">
        <w:trPr>
          <w:gridAfter w:val="1"/>
          <w:wAfter w:w="69" w:type="dxa"/>
          <w:trHeight w:val="709"/>
        </w:trPr>
        <w:tc>
          <w:tcPr>
            <w:tcW w:w="241" w:type="dxa"/>
            <w:tcBorders>
              <w:bottom w:val="single" w:sz="12" w:space="0" w:color="auto"/>
            </w:tcBorders>
          </w:tcPr>
          <w:p w14:paraId="53E28024" w14:textId="7C1426BD" w:rsidR="00DA2560" w:rsidRPr="001902C6" w:rsidRDefault="00EE276B" w:rsidP="00AC0870">
            <w:pPr>
              <w:jc w:val="center"/>
              <w:rPr>
                <w:lang w:val="en-US"/>
              </w:rPr>
            </w:pPr>
            <w:r>
              <w:object w:dxaOrig="1500" w:dyaOrig="1500" w14:anchorId="6F723C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4.25pt" o:ole="">
                  <v:imagedata r:id="rId5" o:title=""/>
                </v:shape>
                <o:OLEObject Type="Embed" ProgID="PBrush" ShapeID="_x0000_i1025" DrawAspect="Content" ObjectID="_1547897063" r:id="rId6"/>
              </w:object>
            </w:r>
          </w:p>
        </w:tc>
        <w:tc>
          <w:tcPr>
            <w:tcW w:w="10090" w:type="dxa"/>
            <w:gridSpan w:val="5"/>
            <w:tcBorders>
              <w:bottom w:val="single" w:sz="12" w:space="0" w:color="auto"/>
            </w:tcBorders>
            <w:vAlign w:val="center"/>
          </w:tcPr>
          <w:p w14:paraId="6A096073" w14:textId="3C764320" w:rsidR="00DA2560" w:rsidRPr="001902C6" w:rsidRDefault="00CA2CCD" w:rsidP="00CA2CC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</w:t>
            </w:r>
            <w:r w:rsidR="00DA2560" w:rsidRPr="001902C6">
              <w:rPr>
                <w:rFonts w:ascii="Arial" w:hAnsi="Arial" w:cs="Arial"/>
                <w:b/>
                <w:i/>
                <w:sz w:val="28"/>
                <w:szCs w:val="28"/>
              </w:rPr>
              <w:t>Общество с ограниченной ответственностью</w:t>
            </w:r>
          </w:p>
          <w:p w14:paraId="718EA428" w14:textId="77777777" w:rsidR="00DA2560" w:rsidRPr="00C20FAC" w:rsidRDefault="00DA2560" w:rsidP="00AC0870">
            <w:pPr>
              <w:jc w:val="center"/>
              <w:rPr>
                <w:b/>
                <w:sz w:val="52"/>
                <w:szCs w:val="52"/>
              </w:rPr>
            </w:pPr>
            <w:r w:rsidRPr="00C20FAC">
              <w:rPr>
                <w:b/>
                <w:sz w:val="52"/>
                <w:szCs w:val="52"/>
              </w:rPr>
              <w:t>“</w:t>
            </w:r>
            <w:r w:rsidR="00011FD3">
              <w:rPr>
                <w:b/>
                <w:sz w:val="52"/>
                <w:szCs w:val="52"/>
              </w:rPr>
              <w:t>Дары Камчатки</w:t>
            </w:r>
            <w:r w:rsidRPr="00C20FAC">
              <w:rPr>
                <w:b/>
                <w:sz w:val="40"/>
                <w:szCs w:val="40"/>
              </w:rPr>
              <w:t>”</w:t>
            </w:r>
          </w:p>
        </w:tc>
      </w:tr>
      <w:tr w:rsidR="00DA2560" w:rsidRPr="001902C6" w14:paraId="2DB4CC36" w14:textId="77777777" w:rsidTr="00AD2204">
        <w:trPr>
          <w:gridAfter w:val="1"/>
          <w:wAfter w:w="69" w:type="dxa"/>
          <w:trHeight w:val="2943"/>
        </w:trPr>
        <w:tc>
          <w:tcPr>
            <w:tcW w:w="10331" w:type="dxa"/>
            <w:gridSpan w:val="6"/>
            <w:tcBorders>
              <w:top w:val="single" w:sz="12" w:space="0" w:color="auto"/>
            </w:tcBorders>
          </w:tcPr>
          <w:p w14:paraId="08001D6F" w14:textId="2EAC486A" w:rsidR="00A310ED" w:rsidRDefault="00336649" w:rsidP="00AC0870">
            <w:pPr>
              <w:spacing w:before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Юридический и фактический </w:t>
            </w:r>
            <w:r w:rsidR="007A0602">
              <w:rPr>
                <w:bCs/>
                <w:sz w:val="28"/>
                <w:szCs w:val="28"/>
              </w:rPr>
              <w:t>адрес:</w:t>
            </w:r>
            <w:r w:rsidR="00011FD3">
              <w:rPr>
                <w:bCs/>
                <w:sz w:val="28"/>
                <w:szCs w:val="28"/>
              </w:rPr>
              <w:t xml:space="preserve"> 344029,</w:t>
            </w:r>
            <w:r w:rsidR="006D2A0A">
              <w:rPr>
                <w:bCs/>
                <w:sz w:val="28"/>
                <w:szCs w:val="28"/>
              </w:rPr>
              <w:t xml:space="preserve"> </w:t>
            </w:r>
            <w:r w:rsidR="00DA2560" w:rsidRPr="00DA2560">
              <w:rPr>
                <w:bCs/>
                <w:sz w:val="28"/>
                <w:szCs w:val="28"/>
              </w:rPr>
              <w:t>г.</w:t>
            </w:r>
            <w:r w:rsidR="004267E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A2560" w:rsidRPr="00DA2560">
              <w:rPr>
                <w:bCs/>
                <w:sz w:val="28"/>
                <w:szCs w:val="28"/>
              </w:rPr>
              <w:t>Ростов</w:t>
            </w:r>
            <w:proofErr w:type="spellEnd"/>
            <w:r w:rsidR="006D2A0A">
              <w:rPr>
                <w:bCs/>
                <w:sz w:val="28"/>
                <w:szCs w:val="28"/>
              </w:rPr>
              <w:t>-</w:t>
            </w:r>
            <w:r w:rsidR="00DA2560" w:rsidRPr="00DA2560">
              <w:rPr>
                <w:bCs/>
                <w:sz w:val="28"/>
                <w:szCs w:val="28"/>
              </w:rPr>
              <w:t>на</w:t>
            </w:r>
            <w:r w:rsidR="006D2A0A">
              <w:rPr>
                <w:bCs/>
                <w:sz w:val="28"/>
                <w:szCs w:val="28"/>
              </w:rPr>
              <w:t>-</w:t>
            </w:r>
            <w:r w:rsidR="00DA2560" w:rsidRPr="00DA2560">
              <w:rPr>
                <w:bCs/>
                <w:sz w:val="28"/>
                <w:szCs w:val="28"/>
              </w:rPr>
              <w:t xml:space="preserve">Дону, </w:t>
            </w:r>
            <w:r w:rsidR="004267E8">
              <w:rPr>
                <w:bCs/>
                <w:sz w:val="28"/>
                <w:szCs w:val="28"/>
              </w:rPr>
              <w:t>ул. Металлургическая,117/62</w:t>
            </w:r>
            <w:r w:rsidR="00011FD3">
              <w:rPr>
                <w:bCs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 xml:space="preserve"> тел. 8(863) 200-23-00</w:t>
            </w:r>
          </w:p>
          <w:p w14:paraId="09F13062" w14:textId="0202FD9A" w:rsidR="00DA2560" w:rsidRDefault="00011FD3" w:rsidP="00AC0870">
            <w:pPr>
              <w:spacing w:before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A2560" w:rsidRPr="00DA2560">
              <w:rPr>
                <w:sz w:val="28"/>
                <w:szCs w:val="28"/>
              </w:rPr>
              <w:t xml:space="preserve"> </w:t>
            </w:r>
            <w:r w:rsidR="00DA2560" w:rsidRPr="00DA2560">
              <w:rPr>
                <w:b/>
                <w:bCs/>
                <w:sz w:val="28"/>
                <w:szCs w:val="28"/>
              </w:rPr>
              <w:t>ИНН</w:t>
            </w:r>
            <w:r w:rsidR="00742A0D">
              <w:rPr>
                <w:bCs/>
                <w:sz w:val="28"/>
                <w:szCs w:val="28"/>
              </w:rPr>
              <w:t xml:space="preserve"> 61</w:t>
            </w:r>
            <w:r>
              <w:rPr>
                <w:bCs/>
                <w:sz w:val="28"/>
                <w:szCs w:val="28"/>
              </w:rPr>
              <w:t>66098601</w:t>
            </w:r>
            <w:r w:rsidR="00DA2560" w:rsidRPr="00DA2560">
              <w:rPr>
                <w:bCs/>
                <w:sz w:val="28"/>
                <w:szCs w:val="28"/>
              </w:rPr>
              <w:t xml:space="preserve">, </w:t>
            </w:r>
            <w:r w:rsidR="00DA2560" w:rsidRPr="00DA2560">
              <w:rPr>
                <w:b/>
                <w:bCs/>
                <w:sz w:val="28"/>
                <w:szCs w:val="28"/>
              </w:rPr>
              <w:t>КПП</w:t>
            </w:r>
            <w:r>
              <w:rPr>
                <w:bCs/>
                <w:sz w:val="28"/>
                <w:szCs w:val="28"/>
              </w:rPr>
              <w:t xml:space="preserve"> 616601001</w:t>
            </w:r>
            <w:r w:rsidR="00DA2560" w:rsidRPr="00DA2560">
              <w:rPr>
                <w:bCs/>
                <w:sz w:val="28"/>
                <w:szCs w:val="28"/>
              </w:rPr>
              <w:t>,</w:t>
            </w:r>
            <w:r w:rsidR="006D2A0A">
              <w:rPr>
                <w:bCs/>
                <w:sz w:val="28"/>
                <w:szCs w:val="28"/>
              </w:rPr>
              <w:t xml:space="preserve"> </w:t>
            </w:r>
            <w:r w:rsidR="00DA2560" w:rsidRPr="00DA2560">
              <w:rPr>
                <w:b/>
                <w:bCs/>
                <w:sz w:val="28"/>
                <w:szCs w:val="28"/>
              </w:rPr>
              <w:t xml:space="preserve">ОГРН </w:t>
            </w:r>
            <w:r>
              <w:rPr>
                <w:bCs/>
                <w:sz w:val="28"/>
                <w:szCs w:val="28"/>
              </w:rPr>
              <w:t>1166196060920</w:t>
            </w:r>
          </w:p>
          <w:p w14:paraId="55AA31BC" w14:textId="77777777" w:rsidR="00B5644E" w:rsidRDefault="00FB6555" w:rsidP="00AC0870">
            <w:pPr>
              <w:jc w:val="center"/>
              <w:rPr>
                <w:sz w:val="28"/>
                <w:szCs w:val="28"/>
              </w:rPr>
            </w:pPr>
            <w:r w:rsidRPr="00A310ED">
              <w:rPr>
                <w:b/>
                <w:sz w:val="28"/>
                <w:szCs w:val="28"/>
                <w:u w:val="single"/>
              </w:rPr>
              <w:t>Банковские реквизиты</w:t>
            </w:r>
            <w:r w:rsidRPr="00FB6555"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A2560" w:rsidRPr="00DA2560">
              <w:rPr>
                <w:b/>
                <w:sz w:val="28"/>
                <w:szCs w:val="28"/>
              </w:rPr>
              <w:t xml:space="preserve"> </w:t>
            </w:r>
            <w:r w:rsidR="006D2A0A">
              <w:rPr>
                <w:b/>
                <w:sz w:val="28"/>
                <w:szCs w:val="28"/>
              </w:rPr>
              <w:t xml:space="preserve"> </w:t>
            </w:r>
            <w:r w:rsidR="00DA2560" w:rsidRPr="00481757">
              <w:rPr>
                <w:b/>
                <w:sz w:val="28"/>
                <w:szCs w:val="28"/>
                <w:u w:val="single"/>
              </w:rPr>
              <w:t xml:space="preserve">р/с </w:t>
            </w:r>
            <w:r w:rsidR="00DA2560" w:rsidRPr="00481757">
              <w:rPr>
                <w:sz w:val="28"/>
                <w:szCs w:val="28"/>
                <w:u w:val="single"/>
              </w:rPr>
              <w:t>407028</w:t>
            </w:r>
            <w:r w:rsidR="00011FD3" w:rsidRPr="00481757">
              <w:rPr>
                <w:sz w:val="28"/>
                <w:szCs w:val="28"/>
                <w:u w:val="single"/>
              </w:rPr>
              <w:t>10952090012457</w:t>
            </w:r>
            <w:r w:rsidR="00DA2560" w:rsidRPr="00DA2560">
              <w:rPr>
                <w:sz w:val="28"/>
                <w:szCs w:val="28"/>
              </w:rPr>
              <w:t xml:space="preserve"> в филиале </w:t>
            </w:r>
            <w:r w:rsidR="00011FD3">
              <w:rPr>
                <w:sz w:val="28"/>
                <w:szCs w:val="28"/>
              </w:rPr>
              <w:t xml:space="preserve">Юго-Западный банк ПАО Сбербанк России, отделение № 5221, </w:t>
            </w:r>
            <w:r w:rsidR="00DA2560" w:rsidRPr="00DA25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011FD3">
              <w:rPr>
                <w:sz w:val="28"/>
                <w:szCs w:val="28"/>
              </w:rPr>
              <w:t>344082</w:t>
            </w:r>
            <w:r w:rsidR="00DA2560" w:rsidRPr="00DA2560">
              <w:rPr>
                <w:sz w:val="28"/>
                <w:szCs w:val="28"/>
              </w:rPr>
              <w:t xml:space="preserve">, Ростовская обл. г. </w:t>
            </w:r>
            <w:proofErr w:type="spellStart"/>
            <w:r w:rsidR="00DA2560" w:rsidRPr="00DA2560">
              <w:rPr>
                <w:sz w:val="28"/>
                <w:szCs w:val="28"/>
              </w:rPr>
              <w:t>Ростов</w:t>
            </w:r>
            <w:proofErr w:type="spellEnd"/>
            <w:r w:rsidR="00DA2560" w:rsidRPr="00DA2560">
              <w:rPr>
                <w:sz w:val="28"/>
                <w:szCs w:val="28"/>
              </w:rPr>
              <w:t>-на-Дону, п</w:t>
            </w:r>
            <w:r w:rsidR="00011FD3">
              <w:rPr>
                <w:sz w:val="28"/>
                <w:szCs w:val="28"/>
              </w:rPr>
              <w:t>е</w:t>
            </w:r>
            <w:r w:rsidR="00DA2560" w:rsidRPr="00DA2560">
              <w:rPr>
                <w:sz w:val="28"/>
                <w:szCs w:val="28"/>
              </w:rPr>
              <w:t>р. Б</w:t>
            </w:r>
            <w:r w:rsidR="00011FD3">
              <w:rPr>
                <w:sz w:val="28"/>
                <w:szCs w:val="28"/>
              </w:rPr>
              <w:t>ратский,</w:t>
            </w:r>
            <w:r w:rsidR="00B5644E">
              <w:rPr>
                <w:sz w:val="28"/>
                <w:szCs w:val="28"/>
              </w:rPr>
              <w:t xml:space="preserve"> 41</w:t>
            </w:r>
            <w:r w:rsidR="00011F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ИНН </w:t>
            </w:r>
            <w:r w:rsidR="00011FD3">
              <w:rPr>
                <w:sz w:val="28"/>
                <w:szCs w:val="28"/>
              </w:rPr>
              <w:t>7707083893,</w:t>
            </w:r>
          </w:p>
          <w:p w14:paraId="70748ECC" w14:textId="657F09DC" w:rsidR="00FB6555" w:rsidRDefault="00011FD3" w:rsidP="00AC0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КПП 616502001</w:t>
            </w:r>
            <w:r w:rsidR="00FB6555">
              <w:rPr>
                <w:sz w:val="28"/>
                <w:szCs w:val="28"/>
              </w:rPr>
              <w:t>, ОГРН 102</w:t>
            </w:r>
            <w:r>
              <w:rPr>
                <w:sz w:val="28"/>
                <w:szCs w:val="28"/>
              </w:rPr>
              <w:t>7700132195</w:t>
            </w:r>
            <w:r w:rsidR="00FB6555">
              <w:rPr>
                <w:sz w:val="28"/>
                <w:szCs w:val="28"/>
              </w:rPr>
              <w:t xml:space="preserve">, </w:t>
            </w:r>
            <w:r w:rsidR="00DA2560" w:rsidRPr="00DA2560">
              <w:rPr>
                <w:b/>
                <w:sz w:val="28"/>
                <w:szCs w:val="28"/>
              </w:rPr>
              <w:t xml:space="preserve">к/с </w:t>
            </w:r>
            <w:r w:rsidR="00DA2560" w:rsidRPr="00DA2560">
              <w:rPr>
                <w:sz w:val="28"/>
                <w:szCs w:val="28"/>
              </w:rPr>
              <w:t>301018</w:t>
            </w:r>
            <w:r>
              <w:rPr>
                <w:sz w:val="28"/>
                <w:szCs w:val="28"/>
              </w:rPr>
              <w:t>10600000000602</w:t>
            </w:r>
          </w:p>
          <w:p w14:paraId="33A4A47C" w14:textId="55B5B119" w:rsidR="00DA2560" w:rsidRDefault="00DA2560" w:rsidP="00AC0870">
            <w:pPr>
              <w:jc w:val="center"/>
              <w:rPr>
                <w:sz w:val="28"/>
                <w:szCs w:val="28"/>
              </w:rPr>
            </w:pPr>
            <w:r w:rsidRPr="00DA2560">
              <w:rPr>
                <w:b/>
                <w:sz w:val="28"/>
                <w:szCs w:val="28"/>
              </w:rPr>
              <w:t>БИК</w:t>
            </w:r>
            <w:r w:rsidR="00011FD3">
              <w:rPr>
                <w:sz w:val="28"/>
                <w:szCs w:val="28"/>
              </w:rPr>
              <w:t xml:space="preserve"> 046015602</w:t>
            </w:r>
            <w:r w:rsidR="00FB6555">
              <w:rPr>
                <w:sz w:val="28"/>
                <w:szCs w:val="28"/>
              </w:rPr>
              <w:t>)</w:t>
            </w:r>
          </w:p>
          <w:p w14:paraId="4179FE01" w14:textId="0DC40E48" w:rsidR="00DA2560" w:rsidRPr="00AC0870" w:rsidRDefault="0070164A" w:rsidP="00AC0870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C0870">
              <w:rPr>
                <w:sz w:val="28"/>
                <w:szCs w:val="28"/>
              </w:rPr>
              <w:t xml:space="preserve">                               </w:t>
            </w:r>
            <w:r w:rsidR="00AC0870">
              <w:rPr>
                <w:b/>
                <w:sz w:val="40"/>
                <w:szCs w:val="40"/>
              </w:rPr>
              <w:t xml:space="preserve"> Прайс-лист</w:t>
            </w:r>
          </w:p>
        </w:tc>
      </w:tr>
      <w:tr w:rsidR="00AB6254" w:rsidRPr="001902C6" w14:paraId="02C0AEB9" w14:textId="77777777" w:rsidTr="00AD2204">
        <w:trPr>
          <w:gridAfter w:val="1"/>
          <w:wAfter w:w="69" w:type="dxa"/>
          <w:trHeight w:val="48"/>
        </w:trPr>
        <w:tc>
          <w:tcPr>
            <w:tcW w:w="10331" w:type="dxa"/>
            <w:gridSpan w:val="6"/>
            <w:tcBorders>
              <w:top w:val="single" w:sz="12" w:space="0" w:color="auto"/>
            </w:tcBorders>
          </w:tcPr>
          <w:p w14:paraId="6BB7BC53" w14:textId="77777777" w:rsidR="00AB6254" w:rsidRDefault="00AB6254" w:rsidP="00AC0870">
            <w:pPr>
              <w:spacing w:before="60"/>
              <w:jc w:val="center"/>
              <w:rPr>
                <w:bCs/>
                <w:sz w:val="28"/>
                <w:szCs w:val="28"/>
              </w:rPr>
            </w:pPr>
          </w:p>
        </w:tc>
      </w:tr>
      <w:tr w:rsidR="00CA2CCD" w:rsidRPr="00EE276B" w14:paraId="43E09FA4" w14:textId="77777777" w:rsidTr="007A2930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4DBDFB6" w14:textId="77777777" w:rsidR="00C6252D" w:rsidRPr="00EE276B" w:rsidRDefault="00C6252D" w:rsidP="00AC0870">
            <w:pPr>
              <w:rPr>
                <w:rFonts w:ascii="Calibri" w:hAnsi="Calibri" w:cs="Calibri"/>
                <w:color w:val="0061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6100"/>
                <w:sz w:val="18"/>
                <w:szCs w:val="18"/>
              </w:rPr>
              <w:t>п/п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2222B7F" w14:textId="77777777" w:rsidR="00C6252D" w:rsidRPr="00EE276B" w:rsidRDefault="00C6252D" w:rsidP="00AC0870">
            <w:pPr>
              <w:rPr>
                <w:rFonts w:ascii="Calibri" w:hAnsi="Calibri" w:cs="Calibri"/>
                <w:color w:val="0061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6100"/>
                <w:sz w:val="18"/>
                <w:szCs w:val="18"/>
              </w:rPr>
              <w:t>Наименование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3EBAAF0" w14:textId="77777777" w:rsidR="00C6252D" w:rsidRPr="00EE276B" w:rsidRDefault="00C6252D" w:rsidP="00AC0870">
            <w:pPr>
              <w:jc w:val="center"/>
              <w:rPr>
                <w:rFonts w:ascii="Calibri" w:hAnsi="Calibri" w:cs="Calibri"/>
                <w:color w:val="0061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6100"/>
                <w:sz w:val="18"/>
                <w:szCs w:val="18"/>
              </w:rPr>
              <w:t xml:space="preserve">Цена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3098026" w14:textId="77777777" w:rsidR="00C6252D" w:rsidRPr="00EE276B" w:rsidRDefault="00C6252D" w:rsidP="00AC0870">
            <w:pPr>
              <w:rPr>
                <w:rFonts w:ascii="Calibri" w:hAnsi="Calibri" w:cs="Calibri"/>
                <w:color w:val="0061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6100"/>
                <w:sz w:val="18"/>
                <w:szCs w:val="18"/>
              </w:rPr>
              <w:t>Ед. Из.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E85E5CE" w14:textId="77777777" w:rsidR="00C6252D" w:rsidRPr="00EE276B" w:rsidRDefault="00C6252D" w:rsidP="00AC0870">
            <w:pPr>
              <w:rPr>
                <w:rFonts w:ascii="Calibri" w:hAnsi="Calibri" w:cs="Calibri"/>
                <w:color w:val="0061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61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31CDEBED" w14:textId="77777777" w:rsidR="00C6252D" w:rsidRPr="00EE276B" w:rsidRDefault="00C6252D" w:rsidP="00AC0870">
            <w:pPr>
              <w:jc w:val="center"/>
              <w:rPr>
                <w:rFonts w:ascii="Calibri" w:hAnsi="Calibri" w:cs="Calibri"/>
                <w:color w:val="0061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6100"/>
                <w:sz w:val="18"/>
                <w:szCs w:val="18"/>
              </w:rPr>
              <w:t xml:space="preserve">Все в наличии </w:t>
            </w:r>
          </w:p>
        </w:tc>
      </w:tr>
      <w:tr w:rsidR="00DD51F1" w:rsidRPr="00EE276B" w14:paraId="3E49F83D" w14:textId="77777777" w:rsidTr="007A2930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5C84" w14:textId="5FDCD57B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240" w14:textId="77777777" w:rsidR="0007181B" w:rsidRPr="00EE276B" w:rsidRDefault="0007181B" w:rsidP="00AC08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Горбуша «серебро» свежемороженая НР 1/26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A55" w14:textId="11981875" w:rsidR="0007181B" w:rsidRPr="00EE276B" w:rsidRDefault="00D31BFD" w:rsidP="00AC08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  <w:r w:rsidR="0007181B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 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8D1A" w14:textId="20FCBB3F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D96A" w14:textId="77777777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8F79" w14:textId="77777777" w:rsidR="0007181B" w:rsidRPr="00EE276B" w:rsidRDefault="0007181B" w:rsidP="00AC08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Все в наличии </w:t>
            </w:r>
          </w:p>
        </w:tc>
      </w:tr>
      <w:tr w:rsidR="00DD51F1" w:rsidRPr="00EE276B" w14:paraId="4A68D473" w14:textId="77777777" w:rsidTr="007A2930">
        <w:tblPrEx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097D" w14:textId="527EEF1A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C545" w14:textId="77777777" w:rsidR="0007181B" w:rsidRPr="00453AF8" w:rsidRDefault="0007181B" w:rsidP="00AC08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AF8">
              <w:rPr>
                <w:rFonts w:ascii="Calibri" w:hAnsi="Calibri" w:cs="Calibri"/>
                <w:color w:val="000000"/>
                <w:sz w:val="18"/>
                <w:szCs w:val="18"/>
              </w:rPr>
              <w:t>Горбуша «серебро» свежемороженая ПСГ 1/26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BF22" w14:textId="3A4980EA" w:rsidR="0007181B" w:rsidRPr="00EE276B" w:rsidRDefault="00D31BFD" w:rsidP="00AC08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  <w:r w:rsidR="0007181B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 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57BD" w14:textId="1AA82DBD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C614" w14:textId="77777777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ADA2" w14:textId="77777777" w:rsidR="0007181B" w:rsidRPr="00EE276B" w:rsidRDefault="0007181B" w:rsidP="00AC08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Все в наличии </w:t>
            </w:r>
          </w:p>
        </w:tc>
      </w:tr>
      <w:tr w:rsidR="00DD51F1" w:rsidRPr="00EE276B" w14:paraId="410736BF" w14:textId="77777777" w:rsidTr="007A2930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FDE6" w14:textId="6AA79641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30A7" w14:textId="155DEEE6" w:rsidR="0007181B" w:rsidRPr="00453AF8" w:rsidRDefault="0007181B" w:rsidP="00AC08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AF8">
              <w:rPr>
                <w:rFonts w:ascii="Calibri" w:hAnsi="Calibri" w:cs="Calibri"/>
                <w:color w:val="000000"/>
                <w:sz w:val="18"/>
                <w:szCs w:val="18"/>
              </w:rPr>
              <w:t>Кета ПБГ 1/26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572D" w14:textId="6FF0FF72" w:rsidR="0007181B" w:rsidRPr="00EE276B" w:rsidRDefault="00DE0772" w:rsidP="000718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235</w:t>
            </w:r>
            <w:r w:rsidR="0007181B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  <w:r w:rsidR="00AD2204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3163" w14:textId="2C9B2B65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8D36" w14:textId="5FC52EF9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030" w14:textId="44AC38C1" w:rsidR="0007181B" w:rsidRPr="00EE276B" w:rsidRDefault="0007181B" w:rsidP="00AC08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Все в наличии </w:t>
            </w:r>
          </w:p>
        </w:tc>
      </w:tr>
      <w:tr w:rsidR="00DD51F1" w:rsidRPr="00EE276B" w14:paraId="745C0F65" w14:textId="77777777" w:rsidTr="007A293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2197" w14:textId="3A3C2556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572D" w14:textId="5E078509" w:rsidR="0007181B" w:rsidRPr="00453AF8" w:rsidRDefault="0007181B" w:rsidP="006B2E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AF8">
              <w:rPr>
                <w:rFonts w:ascii="Calibri" w:hAnsi="Calibri" w:cs="Calibri"/>
                <w:color w:val="000000"/>
                <w:sz w:val="18"/>
                <w:szCs w:val="18"/>
              </w:rPr>
              <w:t>Кета ПСГ 1/22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3177" w14:textId="799AC5F5" w:rsidR="0007181B" w:rsidRPr="00EE276B" w:rsidRDefault="00DE0772" w:rsidP="00AC08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</w:t>
            </w:r>
            <w:r w:rsidR="0007181B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  <w:r w:rsidR="00AD2204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6D16" w14:textId="57DC808E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AA14" w14:textId="2AA7E3D2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86E0" w14:textId="1E0A1856" w:rsidR="0007181B" w:rsidRPr="00EE276B" w:rsidRDefault="0007181B" w:rsidP="00AC08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Все в наличии </w:t>
            </w:r>
          </w:p>
        </w:tc>
      </w:tr>
      <w:tr w:rsidR="00DD51F1" w:rsidRPr="00EE276B" w14:paraId="49BAC4CF" w14:textId="77777777" w:rsidTr="007A2930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DA44" w14:textId="0CE56401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2504" w14:textId="6004D63A" w:rsidR="0007181B" w:rsidRPr="005B3008" w:rsidRDefault="0007181B" w:rsidP="00AC08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3008">
              <w:rPr>
                <w:rFonts w:ascii="Calibri" w:hAnsi="Calibri" w:cs="Calibri"/>
                <w:color w:val="000000"/>
                <w:sz w:val="18"/>
                <w:szCs w:val="18"/>
              </w:rPr>
              <w:t>ЧАВЫЧА ПСГ 1/индив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DAC7" w14:textId="62647CD8" w:rsidR="0007181B" w:rsidRPr="00EE276B" w:rsidRDefault="00B52C46" w:rsidP="00AC08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</w:t>
            </w:r>
            <w:r w:rsidR="006B2E49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  <w:r w:rsidR="00AD2204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D357" w14:textId="413CB0A3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A2A6" w14:textId="05DBAF35" w:rsidR="0007181B" w:rsidRPr="00EE276B" w:rsidRDefault="0007181B" w:rsidP="000718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7F77" w14:textId="04545504" w:rsidR="0007181B" w:rsidRPr="00EE276B" w:rsidRDefault="0007181B" w:rsidP="00AC08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Все в наличии </w:t>
            </w:r>
          </w:p>
        </w:tc>
      </w:tr>
      <w:tr w:rsidR="00DD51F1" w:rsidRPr="00EE276B" w14:paraId="433E4B63" w14:textId="77777777" w:rsidTr="007A2930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2D40" w14:textId="14CEC22D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22F" w14:textId="3E392284" w:rsidR="006B2E49" w:rsidRPr="00FF195C" w:rsidRDefault="00AD2204" w:rsidP="006B2E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Навага желтобрюхая</w:t>
            </w:r>
            <w:r w:rsidR="006B2E49" w:rsidRPr="00FF1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(крупная) БГ 1/22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AF47" w14:textId="72DD87FE" w:rsidR="006B2E49" w:rsidRPr="00EE276B" w:rsidRDefault="006B2E49" w:rsidP="006B2E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 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40E2" w14:textId="40EF7AEF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154F" w14:textId="77777777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7786" w14:textId="77777777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Все в наличии </w:t>
            </w:r>
          </w:p>
        </w:tc>
      </w:tr>
      <w:tr w:rsidR="00DD51F1" w:rsidRPr="00EE276B" w14:paraId="1F1BB1B7" w14:textId="77777777" w:rsidTr="007A293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EA9C" w14:textId="10A66BE4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2DC0" w14:textId="34B64E5C" w:rsidR="006B2E49" w:rsidRPr="00FF195C" w:rsidRDefault="00AD2204" w:rsidP="006B2E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Навага желтобрюхая</w:t>
            </w:r>
            <w:r w:rsidR="006B2E49" w:rsidRPr="00FF1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(средняя)БГ 1/22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8BD" w14:textId="7F0E875A" w:rsidR="006B2E49" w:rsidRPr="00EE276B" w:rsidRDefault="006B2E49" w:rsidP="006B2E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105,00 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4A45" w14:textId="3E4C0368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0A37" w14:textId="77777777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AEF4" w14:textId="77777777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Все в наличии </w:t>
            </w:r>
          </w:p>
        </w:tc>
      </w:tr>
      <w:tr w:rsidR="00DD51F1" w:rsidRPr="00EE276B" w14:paraId="4E4FA8CF" w14:textId="77777777" w:rsidTr="007A293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829D" w14:textId="37EC8648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7F4D" w14:textId="12620B87" w:rsidR="006B2E49" w:rsidRPr="00FF195C" w:rsidRDefault="00AD2204" w:rsidP="006B2E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Навага желтобрюхая</w:t>
            </w:r>
            <w:r w:rsidR="006B2E49" w:rsidRPr="00FF1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(крупная)НР 1/22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84A4" w14:textId="39BFCF65" w:rsidR="006B2E49" w:rsidRPr="00EE276B" w:rsidRDefault="006B2E49" w:rsidP="006B2E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 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4EFB" w14:textId="052B8BCB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F75B" w14:textId="77777777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47C9" w14:textId="77777777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Все в наличии </w:t>
            </w:r>
          </w:p>
        </w:tc>
      </w:tr>
      <w:tr w:rsidR="00DD51F1" w:rsidRPr="00EE276B" w14:paraId="34D14937" w14:textId="77777777" w:rsidTr="007A2930">
        <w:tblPrEx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EF47" w14:textId="73A1D7B5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6E15" w14:textId="5F933857" w:rsidR="006B2E49" w:rsidRPr="00FF195C" w:rsidRDefault="00AD2204" w:rsidP="006B2E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Навага желтобрюхая</w:t>
            </w:r>
            <w:r w:rsidR="006B2E49" w:rsidRPr="00FF1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(средняя)НР 1/22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D5B3" w14:textId="2B7EFFD5" w:rsidR="006B2E49" w:rsidRPr="00EE276B" w:rsidRDefault="00AD2204" w:rsidP="006B2E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A2930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2E49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95,00 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519" w14:textId="729EAA82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7E73" w14:textId="77777777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F0F9" w14:textId="77777777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Все в наличии </w:t>
            </w:r>
          </w:p>
        </w:tc>
      </w:tr>
      <w:tr w:rsidR="00DD51F1" w:rsidRPr="00EE276B" w14:paraId="0075039C" w14:textId="77777777" w:rsidTr="007A2930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4C4" w14:textId="19A7B7B9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3F7B" w14:textId="77777777" w:rsidR="006B2E49" w:rsidRPr="00FF195C" w:rsidRDefault="006B2E49" w:rsidP="006B2E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Креветка углохвостая мор. (M) 1/15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F0DA" w14:textId="53621723" w:rsidR="006B2E49" w:rsidRPr="00EE276B" w:rsidRDefault="006B2E49" w:rsidP="006B2E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400,00 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CA9E" w14:textId="4C002D2B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DDB3" w14:textId="77777777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EEBF" w14:textId="77777777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Все в наличии </w:t>
            </w:r>
          </w:p>
        </w:tc>
      </w:tr>
      <w:tr w:rsidR="00DD51F1" w:rsidRPr="00EE276B" w14:paraId="58CD6949" w14:textId="77777777" w:rsidTr="007A2930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3291" w14:textId="79FE06DA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11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B5AC" w14:textId="00F0604A" w:rsidR="006B2E49" w:rsidRPr="00FF195C" w:rsidRDefault="006B2E49" w:rsidP="006B2E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Стейк кеты весовой 1/5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7A64" w14:textId="37304F1F" w:rsidR="006B2E49" w:rsidRPr="00EE276B" w:rsidRDefault="006B2E49" w:rsidP="006B2E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290,00 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0388" w14:textId="31E5C2D9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A89" w14:textId="3F217398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911B" w14:textId="4DBDFF67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Все в наличии</w:t>
            </w:r>
          </w:p>
        </w:tc>
      </w:tr>
      <w:tr w:rsidR="00DD51F1" w:rsidRPr="00EE276B" w14:paraId="2E030DCD" w14:textId="77777777" w:rsidTr="007A2930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8E6C" w14:textId="1023C227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12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994F" w14:textId="50BE5836" w:rsidR="006B2E49" w:rsidRPr="00FF195C" w:rsidRDefault="006B2E49" w:rsidP="006B2E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Стейк горбуши </w:t>
            </w:r>
            <w:r w:rsidR="00AD2204"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весовой 1</w:t>
            </w: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/5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1789" w14:textId="15221DDB" w:rsidR="006B2E49" w:rsidRPr="00EE276B" w:rsidRDefault="006B2E49" w:rsidP="006B2E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215,00 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A037" w14:textId="2A2D76EA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0F5D" w14:textId="4AD15BAD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0ACD" w14:textId="6C087FED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Все в наличии</w:t>
            </w:r>
          </w:p>
        </w:tc>
      </w:tr>
      <w:tr w:rsidR="00DD51F1" w:rsidRPr="00EE276B" w14:paraId="66B8458B" w14:textId="77777777" w:rsidTr="007A2930">
        <w:tblPrEx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1789" w14:textId="00250FE3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13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9C8A" w14:textId="0394CCE4" w:rsidR="006B2E49" w:rsidRPr="00FF195C" w:rsidRDefault="006B2E49" w:rsidP="006B2E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Гребешок дикий камчатский</w:t>
            </w:r>
            <w:r w:rsidR="00DE0772" w:rsidRPr="00FF1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филе</w:t>
            </w: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35B3" w14:textId="21E6FD52" w:rsidR="006B2E49" w:rsidRPr="00EE276B" w:rsidRDefault="00AD2204" w:rsidP="006B2E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1820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7A2930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2E49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1600,00 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C627" w14:textId="63AB3BEA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B3DC" w14:textId="48A81B64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FC21" w14:textId="742FAF5B" w:rsidR="006B2E49" w:rsidRPr="00EE276B" w:rsidRDefault="006B2E49" w:rsidP="006B2E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Все в наличии</w:t>
            </w:r>
          </w:p>
        </w:tc>
      </w:tr>
      <w:tr w:rsidR="00AD2204" w:rsidRPr="00EE276B" w14:paraId="28F73054" w14:textId="77777777" w:rsidTr="007A2930">
        <w:tblPrEx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1D5D" w14:textId="2D1912CF" w:rsidR="00AD2204" w:rsidRPr="00EE276B" w:rsidRDefault="00AD2204" w:rsidP="00AD2204">
            <w:pPr>
              <w:jc w:val="center"/>
              <w:rPr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14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4810" w14:textId="008EBB15" w:rsidR="00AD2204" w:rsidRPr="00FF195C" w:rsidRDefault="00AD2204" w:rsidP="00AD22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Гребешок НР в створках 1/10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4808" w14:textId="124881E6" w:rsidR="00AD2204" w:rsidRPr="00EE276B" w:rsidRDefault="00AD2204" w:rsidP="00AD220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7A2930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820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400,00 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39EB" w14:textId="7D9467D1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AC22" w14:textId="415FBEED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844C" w14:textId="112C69A2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Все в наличии</w:t>
            </w:r>
          </w:p>
        </w:tc>
      </w:tr>
      <w:tr w:rsidR="00AD2204" w:rsidRPr="00EE276B" w14:paraId="21FEC281" w14:textId="77777777" w:rsidTr="007A2930">
        <w:tblPrEx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C73E" w14:textId="3C91853E" w:rsidR="00AD2204" w:rsidRPr="00EE276B" w:rsidRDefault="00AD2204" w:rsidP="00AD2204">
            <w:pPr>
              <w:jc w:val="center"/>
              <w:rPr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15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78A7" w14:textId="1F3E9330" w:rsidR="00AD2204" w:rsidRPr="00FF195C" w:rsidRDefault="00AD2204" w:rsidP="00AD22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Гребешок п/створка   1/5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846D" w14:textId="1B508F13" w:rsidR="00AD2204" w:rsidRPr="00EE276B" w:rsidRDefault="00AD2204" w:rsidP="00AD220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1820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7A2930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650,00 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F057" w14:textId="269B00F9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E990" w14:textId="238126B4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F660" w14:textId="2CB67D7E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Все в наличии</w:t>
            </w:r>
          </w:p>
        </w:tc>
      </w:tr>
      <w:tr w:rsidR="00AD2204" w:rsidRPr="00EE276B" w14:paraId="13F37F0A" w14:textId="77777777" w:rsidTr="007A2930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0748" w14:textId="28700A7B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16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1166" w14:textId="22EAD3AB" w:rsidR="00AD2204" w:rsidRPr="00FF195C" w:rsidRDefault="00AD2204" w:rsidP="00AD22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Хамса (анчоус) 1/22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5164" w14:textId="5F75AEB4" w:rsidR="00AD2204" w:rsidRPr="00EE276B" w:rsidRDefault="001820BC" w:rsidP="00AD22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D2204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65,00 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5347" w14:textId="6EC7B313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9E7E" w14:textId="7E2DE39F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F720" w14:textId="4182578D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Все в наличии</w:t>
            </w:r>
          </w:p>
        </w:tc>
      </w:tr>
      <w:tr w:rsidR="00AD2204" w:rsidRPr="00EE276B" w14:paraId="5C4C105F" w14:textId="77777777" w:rsidTr="007A293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4971" w14:textId="2169E40D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17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38D6" w14:textId="3175DA0F" w:rsidR="00AD2204" w:rsidRPr="00FF195C" w:rsidRDefault="00AD2204" w:rsidP="00AD22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Камбала Б/Б Б/Г «</w:t>
            </w:r>
            <w:r w:rsidRPr="00FF195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</w:t>
            </w: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» 1/22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39D8" w14:textId="0D38BA61" w:rsidR="00AD2204" w:rsidRPr="00EE276B" w:rsidRDefault="001820BC" w:rsidP="00AD22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D2204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167,5 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CD9C" w14:textId="5E079503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D814" w14:textId="63EC6EFA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3B27" w14:textId="006A5354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Все в наличии</w:t>
            </w:r>
          </w:p>
        </w:tc>
      </w:tr>
      <w:tr w:rsidR="00AD2204" w:rsidRPr="00EE276B" w14:paraId="156C7FB1" w14:textId="77777777" w:rsidTr="007A2930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397F" w14:textId="1F4F55AC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18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B852" w14:textId="6230E379" w:rsidR="00AD2204" w:rsidRPr="00FF195C" w:rsidRDefault="00AD2204" w:rsidP="00AD22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Камбала Б/Б Б/Г «М» икряная 1/22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ECF2" w14:textId="78CD4036" w:rsidR="00AD2204" w:rsidRPr="00EE276B" w:rsidRDefault="00D87A75" w:rsidP="00D87A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AD2204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249</w:t>
            </w:r>
            <w:r w:rsidR="001820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  <w:r w:rsidR="00AD2204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BA81" w14:textId="264074AD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E8B7" w14:textId="11C8CED1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8615" w14:textId="5FB2E3B8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Все в наличии</w:t>
            </w:r>
          </w:p>
        </w:tc>
      </w:tr>
      <w:tr w:rsidR="00AD2204" w:rsidRPr="00EE276B" w14:paraId="7D9C2BE0" w14:textId="77777777" w:rsidTr="007A2930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F052" w14:textId="65DB172A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19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4BC2" w14:textId="13138D2A" w:rsidR="00AD2204" w:rsidRPr="00FF195C" w:rsidRDefault="00AD2204" w:rsidP="00AD22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Камбала Б/Б Б/Г «</w:t>
            </w:r>
            <w:r w:rsidRPr="00FF195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</w:t>
            </w: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» 1/22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46BE" w14:textId="431A5F34" w:rsidR="00AD2204" w:rsidRPr="00EE276B" w:rsidRDefault="00AD2204" w:rsidP="00AD22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131,5 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A4C4" w14:textId="17C18B5B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C074" w14:textId="770BDA8E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0665" w14:textId="1CCC6026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Все в наличии</w:t>
            </w:r>
          </w:p>
        </w:tc>
      </w:tr>
      <w:tr w:rsidR="00AD2204" w:rsidRPr="00EE276B" w14:paraId="2B78AA60" w14:textId="77777777" w:rsidTr="007A2930">
        <w:tblPrEx>
          <w:tblLook w:val="04A0" w:firstRow="1" w:lastRow="0" w:firstColumn="1" w:lastColumn="0" w:noHBand="0" w:noVBand="1"/>
        </w:tblPrEx>
        <w:trPr>
          <w:trHeight w:val="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7192" w14:textId="424D445B" w:rsidR="00AD2204" w:rsidRPr="00EE276B" w:rsidRDefault="00AD2204" w:rsidP="00AD2204">
            <w:pPr>
              <w:jc w:val="center"/>
              <w:rPr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20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D3CB" w14:textId="34C94FFC" w:rsidR="00AD2204" w:rsidRPr="00FF195C" w:rsidRDefault="00AD2204" w:rsidP="00AD22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Мойва НР свежемороженая 1/22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DFD9" w14:textId="0934557E" w:rsidR="00AD2204" w:rsidRPr="00EE276B" w:rsidRDefault="001820BC" w:rsidP="00AD22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D2204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99,00 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5E25" w14:textId="60884E63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BB3B" w14:textId="683412EA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C822" w14:textId="30C68AE1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Все в наличии</w:t>
            </w:r>
          </w:p>
        </w:tc>
      </w:tr>
      <w:tr w:rsidR="00AD2204" w:rsidRPr="00EE276B" w14:paraId="6B3B41F2" w14:textId="77777777" w:rsidTr="007A2930">
        <w:tblPrEx>
          <w:tblLook w:val="04A0" w:firstRow="1" w:lastRow="0" w:firstColumn="1" w:lastColumn="0" w:noHBand="0" w:noVBand="1"/>
        </w:tblPrEx>
        <w:trPr>
          <w:trHeight w:val="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EA6D" w14:textId="31493F1B" w:rsidR="00AD2204" w:rsidRPr="00EE276B" w:rsidRDefault="00AD2204" w:rsidP="00AD2204">
            <w:pPr>
              <w:jc w:val="center"/>
              <w:rPr>
                <w:sz w:val="18"/>
                <w:szCs w:val="18"/>
              </w:rPr>
            </w:pPr>
            <w:r w:rsidRPr="00EE276B">
              <w:rPr>
                <w:sz w:val="18"/>
                <w:szCs w:val="18"/>
              </w:rPr>
              <w:t>21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443F" w14:textId="13A0CE4A" w:rsidR="00AD2204" w:rsidRPr="00FF195C" w:rsidRDefault="00AD2204" w:rsidP="00AD22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Корюшка </w:t>
            </w:r>
            <w:r w:rsidRPr="00FF195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</w:t>
            </w: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87A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10-14 </w:t>
            </w:r>
            <w:r w:rsidRPr="00FF195C">
              <w:rPr>
                <w:rFonts w:ascii="Calibri" w:hAnsi="Calibri" w:cs="Calibri"/>
                <w:color w:val="000000"/>
                <w:sz w:val="18"/>
                <w:szCs w:val="18"/>
              </w:rPr>
              <w:t>НР  1/22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E70D" w14:textId="4F753B66" w:rsidR="00AD2204" w:rsidRPr="00EE276B" w:rsidRDefault="00AD2204" w:rsidP="00AD220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7A2930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22BA7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87A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</w:t>
            </w:r>
            <w:r w:rsidR="00522BA7"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,00</w:t>
            </w:r>
            <w:r w:rsidRPr="00EE2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₽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A01C" w14:textId="0B65E242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2977" w14:textId="5EA5AD54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8529" w14:textId="14F767EE" w:rsidR="00AD2204" w:rsidRPr="00EE276B" w:rsidRDefault="00AD2204" w:rsidP="00AD22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276B">
              <w:rPr>
                <w:rFonts w:ascii="Calibri" w:hAnsi="Calibri" w:cs="Calibri"/>
                <w:color w:val="000000"/>
                <w:sz w:val="18"/>
                <w:szCs w:val="18"/>
              </w:rPr>
              <w:t>Все в наличии</w:t>
            </w:r>
          </w:p>
        </w:tc>
      </w:tr>
    </w:tbl>
    <w:p w14:paraId="14E4F951" w14:textId="190A750E" w:rsidR="00AB6254" w:rsidRPr="00EE276B" w:rsidRDefault="007A0602" w:rsidP="007A25F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E276B">
        <w:rPr>
          <w:sz w:val="18"/>
          <w:szCs w:val="18"/>
        </w:rPr>
        <w:t xml:space="preserve">    </w:t>
      </w:r>
      <w:r w:rsidR="00AB6254" w:rsidRPr="00EE276B">
        <w:rPr>
          <w:sz w:val="18"/>
          <w:szCs w:val="18"/>
        </w:rPr>
        <w:t xml:space="preserve"> Предусмотрены скидки от объема, личные скидки, а </w:t>
      </w:r>
      <w:r w:rsidR="00AC0870" w:rsidRPr="00EE276B">
        <w:rPr>
          <w:sz w:val="18"/>
          <w:szCs w:val="18"/>
        </w:rPr>
        <w:t>также</w:t>
      </w:r>
      <w:r w:rsidR="00AB6254" w:rsidRPr="00EE276B">
        <w:rPr>
          <w:sz w:val="18"/>
          <w:szCs w:val="18"/>
        </w:rPr>
        <w:t xml:space="preserve"> бонусы для постоянных клиентов.  Условия оплаты – разные: от 100% </w:t>
      </w:r>
      <w:bookmarkStart w:id="0" w:name="_GoBack"/>
      <w:bookmarkEnd w:id="0"/>
      <w:r w:rsidR="00AB6254" w:rsidRPr="00EE276B">
        <w:rPr>
          <w:sz w:val="18"/>
          <w:szCs w:val="18"/>
        </w:rPr>
        <w:t xml:space="preserve">предоплаты до частичной или полной отсрочки платежа. </w:t>
      </w:r>
      <w:r w:rsidR="00AB6254" w:rsidRPr="00EE276B">
        <w:rPr>
          <w:color w:val="000000"/>
          <w:sz w:val="18"/>
          <w:szCs w:val="18"/>
        </w:rPr>
        <w:t xml:space="preserve">Но на гибкие условия вы можете </w:t>
      </w:r>
      <w:r w:rsidR="007A25FD" w:rsidRPr="00EE276B">
        <w:rPr>
          <w:color w:val="000000"/>
          <w:sz w:val="18"/>
          <w:szCs w:val="18"/>
        </w:rPr>
        <w:t xml:space="preserve">рассчитывать всегда. </w:t>
      </w:r>
    </w:p>
    <w:sectPr w:rsidR="00AB6254" w:rsidRPr="00EE276B" w:rsidSect="00305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0"/>
    <w:rsid w:val="00011FD3"/>
    <w:rsid w:val="0007181B"/>
    <w:rsid w:val="00126FDE"/>
    <w:rsid w:val="00147E3A"/>
    <w:rsid w:val="001810C1"/>
    <w:rsid w:val="001820BC"/>
    <w:rsid w:val="001B3750"/>
    <w:rsid w:val="001B3A0A"/>
    <w:rsid w:val="00305509"/>
    <w:rsid w:val="00314874"/>
    <w:rsid w:val="00336649"/>
    <w:rsid w:val="00364DB1"/>
    <w:rsid w:val="003A66F0"/>
    <w:rsid w:val="00406D6E"/>
    <w:rsid w:val="00417610"/>
    <w:rsid w:val="004267E8"/>
    <w:rsid w:val="00453AF8"/>
    <w:rsid w:val="00464B24"/>
    <w:rsid w:val="00481757"/>
    <w:rsid w:val="0051281C"/>
    <w:rsid w:val="00522BA7"/>
    <w:rsid w:val="005A6040"/>
    <w:rsid w:val="005B3008"/>
    <w:rsid w:val="005F3F9B"/>
    <w:rsid w:val="006B2E49"/>
    <w:rsid w:val="006C2513"/>
    <w:rsid w:val="006D2A0A"/>
    <w:rsid w:val="007000E7"/>
    <w:rsid w:val="0070164A"/>
    <w:rsid w:val="00712029"/>
    <w:rsid w:val="00742A0D"/>
    <w:rsid w:val="00781A67"/>
    <w:rsid w:val="0079197D"/>
    <w:rsid w:val="007A0602"/>
    <w:rsid w:val="007A25FD"/>
    <w:rsid w:val="007A2930"/>
    <w:rsid w:val="007C5DB2"/>
    <w:rsid w:val="008378BF"/>
    <w:rsid w:val="0095753D"/>
    <w:rsid w:val="0097380E"/>
    <w:rsid w:val="009A7ACE"/>
    <w:rsid w:val="00A310ED"/>
    <w:rsid w:val="00A41435"/>
    <w:rsid w:val="00AB1C75"/>
    <w:rsid w:val="00AB6254"/>
    <w:rsid w:val="00AC0870"/>
    <w:rsid w:val="00AC34E3"/>
    <w:rsid w:val="00AD2204"/>
    <w:rsid w:val="00B34B7A"/>
    <w:rsid w:val="00B52C46"/>
    <w:rsid w:val="00B5644E"/>
    <w:rsid w:val="00B65780"/>
    <w:rsid w:val="00C6252D"/>
    <w:rsid w:val="00CA2CCD"/>
    <w:rsid w:val="00D2012C"/>
    <w:rsid w:val="00D31BFD"/>
    <w:rsid w:val="00D87A75"/>
    <w:rsid w:val="00DA2560"/>
    <w:rsid w:val="00DD51F1"/>
    <w:rsid w:val="00DE0772"/>
    <w:rsid w:val="00DF1EDC"/>
    <w:rsid w:val="00E0527C"/>
    <w:rsid w:val="00EE276B"/>
    <w:rsid w:val="00F0382B"/>
    <w:rsid w:val="00FB6555"/>
    <w:rsid w:val="00FF195C"/>
    <w:rsid w:val="0C86BB2F"/>
    <w:rsid w:val="5162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666E"/>
  <w15:docId w15:val="{4256EDEF-0D46-47F7-AB9E-BC9931FC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560"/>
    <w:pPr>
      <w:spacing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6D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D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B6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5792-6CB6-4FF7-B440-B5201B5F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 Закаров</cp:lastModifiedBy>
  <cp:revision>16</cp:revision>
  <cp:lastPrinted>2017-01-30T11:17:00Z</cp:lastPrinted>
  <dcterms:created xsi:type="dcterms:W3CDTF">2017-01-27T08:14:00Z</dcterms:created>
  <dcterms:modified xsi:type="dcterms:W3CDTF">2017-02-06T11:38:00Z</dcterms:modified>
</cp:coreProperties>
</file>