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E" w:rsidRPr="005C6126" w:rsidRDefault="00AC7791" w:rsidP="00EE307E">
      <w:pPr>
        <w:spacing w:after="0" w:line="240" w:lineRule="auto"/>
        <w:contextualSpacing/>
        <w:rPr>
          <w:sz w:val="18"/>
          <w:szCs w:val="18"/>
        </w:rPr>
      </w:pPr>
      <w:r w:rsidRPr="00AC77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81.15pt;height:99.95pt;z-index:251659264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6" ShapeID="_x0000_s1029" DrawAspect="Content" ObjectID="_1491816637" r:id="rId7"/>
        </w:pict>
      </w:r>
      <w:r w:rsidR="00EE307E" w:rsidRPr="005C6126">
        <w:rPr>
          <w:sz w:val="18"/>
          <w:szCs w:val="18"/>
        </w:rPr>
        <w:t>Торговая компания ООО «НИКА»</w:t>
      </w: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</w:rPr>
      </w:pPr>
      <w:r w:rsidRPr="005C6126">
        <w:rPr>
          <w:sz w:val="18"/>
          <w:szCs w:val="18"/>
        </w:rPr>
        <w:t>680000, Россия, г. Хабаровск, ул. Окружная, 10А, литер М; М</w:t>
      </w:r>
      <w:proofErr w:type="gramStart"/>
      <w:r w:rsidRPr="005C6126">
        <w:rPr>
          <w:sz w:val="18"/>
          <w:szCs w:val="18"/>
        </w:rPr>
        <w:t>1</w:t>
      </w:r>
      <w:proofErr w:type="gramEnd"/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</w:rPr>
      </w:pPr>
      <w:r w:rsidRPr="005C6126">
        <w:rPr>
          <w:sz w:val="18"/>
          <w:szCs w:val="18"/>
        </w:rPr>
        <w:t>Филиал № 2754 ВТБ (ПАО), г. Хабаровск, Корр./счет № 3010181030000000027</w:t>
      </w: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  <w:r w:rsidRPr="005C6126">
        <w:rPr>
          <w:sz w:val="18"/>
          <w:szCs w:val="18"/>
        </w:rPr>
        <w:t>БИК</w:t>
      </w:r>
      <w:r w:rsidRPr="005C6126">
        <w:rPr>
          <w:sz w:val="18"/>
          <w:szCs w:val="18"/>
          <w:lang w:val="en-US"/>
        </w:rPr>
        <w:t xml:space="preserve"> 040813827, </w:t>
      </w:r>
      <w:r w:rsidRPr="005C6126">
        <w:rPr>
          <w:sz w:val="18"/>
          <w:szCs w:val="18"/>
        </w:rPr>
        <w:t>ИНН</w:t>
      </w:r>
      <w:r w:rsidRPr="005C6126">
        <w:rPr>
          <w:sz w:val="18"/>
          <w:szCs w:val="18"/>
          <w:lang w:val="en-US"/>
        </w:rPr>
        <w:t xml:space="preserve"> 7710353606, </w:t>
      </w:r>
      <w:r w:rsidRPr="005C6126">
        <w:rPr>
          <w:sz w:val="18"/>
          <w:szCs w:val="18"/>
        </w:rPr>
        <w:t>КПП</w:t>
      </w:r>
      <w:r w:rsidRPr="005C6126">
        <w:rPr>
          <w:sz w:val="18"/>
          <w:szCs w:val="18"/>
          <w:lang w:val="en-US"/>
        </w:rPr>
        <w:t xml:space="preserve"> 272402002, </w:t>
      </w:r>
      <w:r w:rsidRPr="005C6126">
        <w:rPr>
          <w:sz w:val="18"/>
          <w:szCs w:val="18"/>
        </w:rPr>
        <w:t>ОГРН</w:t>
      </w:r>
      <w:r w:rsidRPr="005C6126">
        <w:rPr>
          <w:sz w:val="18"/>
          <w:szCs w:val="18"/>
          <w:lang w:val="en-US"/>
        </w:rPr>
        <w:t xml:space="preserve"> 1027739207462</w:t>
      </w: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  <w:r w:rsidRPr="005C6126">
        <w:rPr>
          <w:sz w:val="18"/>
          <w:szCs w:val="18"/>
          <w:lang w:val="en-US"/>
        </w:rPr>
        <w:t>Trading company Limited Liability Company “NIKA”</w:t>
      </w: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  <w:r w:rsidRPr="005C6126">
        <w:rPr>
          <w:sz w:val="18"/>
          <w:szCs w:val="18"/>
          <w:lang w:val="en-US"/>
        </w:rPr>
        <w:t xml:space="preserve">680000, Russia, Khabarovsk, </w:t>
      </w:r>
      <w:proofErr w:type="spellStart"/>
      <w:r w:rsidRPr="005C6126">
        <w:rPr>
          <w:sz w:val="18"/>
          <w:szCs w:val="18"/>
          <w:lang w:val="en-US"/>
        </w:rPr>
        <w:t>Okruzhnayastreet</w:t>
      </w:r>
      <w:proofErr w:type="spellEnd"/>
      <w:r w:rsidRPr="005C6126">
        <w:rPr>
          <w:sz w:val="18"/>
          <w:szCs w:val="18"/>
          <w:lang w:val="en-US"/>
        </w:rPr>
        <w:t>, 10A</w:t>
      </w:r>
    </w:p>
    <w:p w:rsidR="00EE307E" w:rsidRPr="005C6126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  <w:r w:rsidRPr="005C6126">
        <w:rPr>
          <w:sz w:val="18"/>
          <w:szCs w:val="18"/>
          <w:lang w:val="en-US"/>
        </w:rPr>
        <w:t>Branch № 2754 VTB (PAO), Khabarovsk, Correct.account № 3010181030000000027</w:t>
      </w:r>
    </w:p>
    <w:p w:rsidR="00107F1C" w:rsidRPr="00840DF2" w:rsidRDefault="00EE307E" w:rsidP="00EE307E">
      <w:pPr>
        <w:spacing w:after="0" w:line="240" w:lineRule="auto"/>
        <w:contextualSpacing/>
        <w:rPr>
          <w:sz w:val="18"/>
          <w:szCs w:val="18"/>
          <w:lang w:val="en-US"/>
        </w:rPr>
      </w:pPr>
      <w:r w:rsidRPr="00840DF2">
        <w:rPr>
          <w:sz w:val="18"/>
          <w:szCs w:val="18"/>
          <w:lang w:val="en-US"/>
        </w:rPr>
        <w:t>BIC 040813827, TIN 7710353606, COR 2</w:t>
      </w:r>
      <w:r w:rsidR="00520997" w:rsidRPr="00840DF2">
        <w:rPr>
          <w:sz w:val="18"/>
          <w:szCs w:val="18"/>
          <w:lang w:val="en-US"/>
        </w:rPr>
        <w:t xml:space="preserve">72402002, PSRN 1027739207462   </w:t>
      </w:r>
    </w:p>
    <w:p w:rsidR="00520997" w:rsidRPr="00840DF2" w:rsidRDefault="00520997" w:rsidP="00EE307E">
      <w:pPr>
        <w:pBdr>
          <w:bottom w:val="single" w:sz="6" w:space="1" w:color="auto"/>
        </w:pBdr>
        <w:spacing w:after="0" w:line="240" w:lineRule="auto"/>
        <w:contextualSpacing/>
        <w:rPr>
          <w:sz w:val="18"/>
          <w:szCs w:val="18"/>
          <w:lang w:val="en-US"/>
        </w:rPr>
      </w:pPr>
      <w:bookmarkStart w:id="0" w:name="_GoBack"/>
    </w:p>
    <w:bookmarkEnd w:id="0"/>
    <w:p w:rsidR="0016778D" w:rsidRPr="00C17B98" w:rsidRDefault="0016778D" w:rsidP="009E2E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9E2E6D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ПРАЙС</w:t>
      </w:r>
      <w:r w:rsidRPr="009E2E6D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-</w:t>
      </w:r>
      <w:r w:rsidRPr="009E2E6D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ЛИСТ</w:t>
      </w:r>
    </w:p>
    <w:tbl>
      <w:tblPr>
        <w:tblStyle w:val="a4"/>
        <w:tblpPr w:leftFromText="180" w:rightFromText="180" w:vertAnchor="text" w:horzAnchor="page" w:tblpX="748" w:tblpY="538"/>
        <w:tblW w:w="10031" w:type="dxa"/>
        <w:tblLayout w:type="fixed"/>
        <w:tblLook w:val="04A0"/>
      </w:tblPr>
      <w:tblGrid>
        <w:gridCol w:w="1349"/>
        <w:gridCol w:w="5246"/>
        <w:gridCol w:w="1414"/>
        <w:gridCol w:w="2022"/>
      </w:tblGrid>
      <w:tr w:rsidR="009F43AB" w:rsidRPr="00F03F90" w:rsidTr="009F43AB">
        <w:tc>
          <w:tcPr>
            <w:tcW w:w="1349" w:type="dxa"/>
          </w:tcPr>
          <w:p w:rsidR="009F43AB" w:rsidRPr="00F03F90" w:rsidRDefault="009F43AB" w:rsidP="001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</w:tcPr>
          <w:p w:rsidR="009F43AB" w:rsidRPr="00F03F90" w:rsidRDefault="009F43AB" w:rsidP="001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</w:tcPr>
          <w:p w:rsidR="009F43AB" w:rsidRPr="00F03F90" w:rsidRDefault="009F43AB" w:rsidP="001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022" w:type="dxa"/>
          </w:tcPr>
          <w:p w:rsidR="009F43AB" w:rsidRPr="00F03F90" w:rsidRDefault="009F43AB" w:rsidP="001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Кальмар тушка 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Минтай б/</w:t>
            </w:r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25+ 1/22  ГОСТ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Минтай б/</w:t>
            </w:r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25+ 1/28  ГОСТ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Минтай б/</w:t>
            </w:r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30+ 1/17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Камбала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23-30см  ГОСТ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Камбала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21+  ГОСТ 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Камбала </w:t>
            </w:r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21+ ГОСТ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Навага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25+ ГОСТ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Филе сельди «бабочка» то 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? 100-150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короб, 1/22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Сельдь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олюторская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300-400, короб 1/19,5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Сельдь то 2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, 280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гр+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1/20 (мешок, две обвязки)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Сельдь то 3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, 280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гр+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1/20 (мешок, две обвязки)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Икра минтая в ястыках</w:t>
            </w:r>
            <w:r w:rsidR="003533B6"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(весь пакет документов)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Мука рыбная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Навага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ворошенка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1/22</w:t>
            </w: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F43AB" w:rsidRPr="00F03F90" w:rsidRDefault="009F43AB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F43AB" w:rsidRPr="00F03F90" w:rsidRDefault="009F43AB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90" w:rsidRPr="00F03F90" w:rsidTr="00275291">
        <w:tc>
          <w:tcPr>
            <w:tcW w:w="10031" w:type="dxa"/>
            <w:gridSpan w:val="4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Подхода 25-28 мая 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21+ 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 200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китайский номер</w:t>
            </w:r>
          </w:p>
        </w:tc>
        <w:tc>
          <w:tcPr>
            <w:tcW w:w="1414" w:type="dxa"/>
          </w:tcPr>
          <w:p w:rsidR="009F43AB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9F43AB" w:rsidRPr="00F03F90" w:rsidRDefault="00F03F90" w:rsidP="00F0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25+ 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 400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китайский номер</w:t>
            </w:r>
          </w:p>
        </w:tc>
        <w:tc>
          <w:tcPr>
            <w:tcW w:w="1414" w:type="dxa"/>
          </w:tcPr>
          <w:p w:rsidR="009F43AB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9F43AB" w:rsidRPr="00F03F90" w:rsidRDefault="00F03F90" w:rsidP="00F0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б/г  30+ 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 130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 китайский номер</w:t>
            </w:r>
          </w:p>
        </w:tc>
        <w:tc>
          <w:tcPr>
            <w:tcW w:w="1414" w:type="dxa"/>
          </w:tcPr>
          <w:p w:rsidR="009F43AB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F03F90" w:rsidRPr="00F03F90" w:rsidTr="00E55B7F">
        <w:tc>
          <w:tcPr>
            <w:tcW w:w="10031" w:type="dxa"/>
            <w:gridSpan w:val="4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b/>
                <w:sz w:val="24"/>
                <w:szCs w:val="24"/>
              </w:rPr>
              <w:t>Под заказ:</w:t>
            </w:r>
          </w:p>
        </w:tc>
      </w:tr>
      <w:tr w:rsidR="009F43AB" w:rsidRPr="00F03F90" w:rsidTr="009F43AB">
        <w:tc>
          <w:tcPr>
            <w:tcW w:w="1349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9F43AB" w:rsidRPr="00F03F90" w:rsidRDefault="00F03F90" w:rsidP="00F0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б/г 16+ (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) 70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4" w:type="dxa"/>
          </w:tcPr>
          <w:p w:rsidR="009F43AB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9F43AB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</w:t>
            </w:r>
          </w:p>
        </w:tc>
      </w:tr>
      <w:tr w:rsidR="00F03F90" w:rsidRPr="00F03F90" w:rsidTr="009F43AB">
        <w:tc>
          <w:tcPr>
            <w:tcW w:w="1349" w:type="dxa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F03F90" w:rsidRPr="00F03F90" w:rsidRDefault="00F03F90" w:rsidP="00F0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б/г 21+ (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) 270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4" w:type="dxa"/>
          </w:tcPr>
          <w:p w:rsidR="00F03F90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F03F90" w:rsidRPr="00F03F90" w:rsidTr="009F43AB">
        <w:tc>
          <w:tcPr>
            <w:tcW w:w="1349" w:type="dxa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F03F90" w:rsidRPr="00F03F90" w:rsidRDefault="00F03F90" w:rsidP="00F0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Камбала ж/</w:t>
            </w:r>
            <w:proofErr w:type="spellStart"/>
            <w:proofErr w:type="gram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 б/г 25+ (</w:t>
            </w:r>
            <w:r w:rsidRPr="00F0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 xml:space="preserve">) 140 </w:t>
            </w:r>
            <w:proofErr w:type="spellStart"/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4" w:type="dxa"/>
          </w:tcPr>
          <w:p w:rsidR="00F03F90" w:rsidRPr="00F03F90" w:rsidRDefault="00F03F90" w:rsidP="00CA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2" w:type="dxa"/>
          </w:tcPr>
          <w:p w:rsidR="00F03F90" w:rsidRPr="00F03F90" w:rsidRDefault="00F03F90" w:rsidP="00C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3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03F90" w:rsidRPr="0004414C" w:rsidRDefault="00F03F90" w:rsidP="00F03F9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4414C">
        <w:rPr>
          <w:rFonts w:ascii="Times New Roman" w:hAnsi="Times New Roman" w:cs="Times New Roman"/>
          <w:sz w:val="32"/>
          <w:szCs w:val="32"/>
        </w:rPr>
        <w:t>Цены актуальны на 29.04.2015г.</w:t>
      </w:r>
    </w:p>
    <w:p w:rsidR="0077530A" w:rsidRPr="009E2E6D" w:rsidRDefault="0077530A" w:rsidP="00CD30F4">
      <w:pPr>
        <w:rPr>
          <w:color w:val="FF0000"/>
          <w:sz w:val="24"/>
          <w:szCs w:val="24"/>
        </w:rPr>
      </w:pPr>
    </w:p>
    <w:p w:rsidR="0016778D" w:rsidRPr="009E2E6D" w:rsidRDefault="0016778D" w:rsidP="00CD30F4">
      <w:pPr>
        <w:rPr>
          <w:color w:val="FF0000"/>
          <w:sz w:val="24"/>
          <w:szCs w:val="24"/>
        </w:rPr>
      </w:pPr>
    </w:p>
    <w:p w:rsidR="0016778D" w:rsidRDefault="00B7444C" w:rsidP="00CD30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Данная цена ориентирована на средний опт. При заказе цены будут скорректированы в зависимости от объемов и доставки.</w:t>
      </w:r>
    </w:p>
    <w:p w:rsidR="00B7444C" w:rsidRDefault="00B7444C" w:rsidP="00CD30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Форма оплаты – предоплата</w:t>
      </w:r>
    </w:p>
    <w:p w:rsidR="00B7444C" w:rsidRDefault="00B7444C" w:rsidP="00CD30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Товар отгружается только в присутствии представителя заказчика. </w:t>
      </w:r>
    </w:p>
    <w:p w:rsidR="00084FB9" w:rsidRDefault="00084FB9" w:rsidP="00084FB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Цены указанны без учета доставки.</w:t>
      </w:r>
    </w:p>
    <w:p w:rsidR="00084FB9" w:rsidRPr="009E2E6D" w:rsidRDefault="00084FB9" w:rsidP="00CD30F4">
      <w:pPr>
        <w:rPr>
          <w:color w:val="FF0000"/>
          <w:sz w:val="24"/>
          <w:szCs w:val="24"/>
        </w:rPr>
      </w:pPr>
    </w:p>
    <w:p w:rsidR="0016778D" w:rsidRDefault="0016778D" w:rsidP="00CD30F4">
      <w:pPr>
        <w:rPr>
          <w:color w:val="FF0000"/>
          <w:sz w:val="24"/>
          <w:szCs w:val="24"/>
        </w:rPr>
      </w:pPr>
    </w:p>
    <w:p w:rsidR="009F43AB" w:rsidRDefault="009F43AB" w:rsidP="00CD30F4">
      <w:pPr>
        <w:rPr>
          <w:color w:val="FF0000"/>
          <w:sz w:val="24"/>
          <w:szCs w:val="24"/>
        </w:rPr>
      </w:pPr>
    </w:p>
    <w:p w:rsidR="009F43AB" w:rsidRDefault="009F43AB" w:rsidP="00CD30F4">
      <w:pPr>
        <w:rPr>
          <w:color w:val="FF0000"/>
          <w:sz w:val="24"/>
          <w:szCs w:val="24"/>
        </w:rPr>
      </w:pPr>
    </w:p>
    <w:sectPr w:rsidR="009F43AB" w:rsidSect="0016778D">
      <w:pgSz w:w="16838" w:h="11906" w:orient="landscape"/>
      <w:pgMar w:top="567" w:right="568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D1"/>
    <w:multiLevelType w:val="hybridMultilevel"/>
    <w:tmpl w:val="D2A2426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7E"/>
    <w:rsid w:val="00001D6F"/>
    <w:rsid w:val="00003875"/>
    <w:rsid w:val="00020D92"/>
    <w:rsid w:val="00024B8C"/>
    <w:rsid w:val="00042CD3"/>
    <w:rsid w:val="00084FB9"/>
    <w:rsid w:val="000979D1"/>
    <w:rsid w:val="00107F1C"/>
    <w:rsid w:val="00112059"/>
    <w:rsid w:val="0016778D"/>
    <w:rsid w:val="001B479B"/>
    <w:rsid w:val="00273FF2"/>
    <w:rsid w:val="00340030"/>
    <w:rsid w:val="003533B6"/>
    <w:rsid w:val="00376717"/>
    <w:rsid w:val="004021A0"/>
    <w:rsid w:val="00414CBC"/>
    <w:rsid w:val="004377B8"/>
    <w:rsid w:val="004766A1"/>
    <w:rsid w:val="004920B7"/>
    <w:rsid w:val="004A2FC3"/>
    <w:rsid w:val="004F7E52"/>
    <w:rsid w:val="00520997"/>
    <w:rsid w:val="005234BD"/>
    <w:rsid w:val="0054612E"/>
    <w:rsid w:val="005A0CAC"/>
    <w:rsid w:val="005B4968"/>
    <w:rsid w:val="005C6126"/>
    <w:rsid w:val="00621207"/>
    <w:rsid w:val="007472DB"/>
    <w:rsid w:val="007549D7"/>
    <w:rsid w:val="0077530A"/>
    <w:rsid w:val="007C11F2"/>
    <w:rsid w:val="00801F34"/>
    <w:rsid w:val="00823E46"/>
    <w:rsid w:val="008376C0"/>
    <w:rsid w:val="00840DF2"/>
    <w:rsid w:val="0086565C"/>
    <w:rsid w:val="00890956"/>
    <w:rsid w:val="008A2D5B"/>
    <w:rsid w:val="008E42E6"/>
    <w:rsid w:val="008F292F"/>
    <w:rsid w:val="00907C5E"/>
    <w:rsid w:val="009105AA"/>
    <w:rsid w:val="009250E7"/>
    <w:rsid w:val="009E2E6D"/>
    <w:rsid w:val="009E4934"/>
    <w:rsid w:val="009F43AB"/>
    <w:rsid w:val="00A26FA3"/>
    <w:rsid w:val="00AC6301"/>
    <w:rsid w:val="00AC7791"/>
    <w:rsid w:val="00AD2D59"/>
    <w:rsid w:val="00B00B91"/>
    <w:rsid w:val="00B1241E"/>
    <w:rsid w:val="00B42136"/>
    <w:rsid w:val="00B7444C"/>
    <w:rsid w:val="00B829EF"/>
    <w:rsid w:val="00B9176D"/>
    <w:rsid w:val="00BA3D41"/>
    <w:rsid w:val="00BB2BC4"/>
    <w:rsid w:val="00BC2D9B"/>
    <w:rsid w:val="00C16E8C"/>
    <w:rsid w:val="00C17B98"/>
    <w:rsid w:val="00C907A3"/>
    <w:rsid w:val="00CA618B"/>
    <w:rsid w:val="00CC426D"/>
    <w:rsid w:val="00CD30F4"/>
    <w:rsid w:val="00DB3BD3"/>
    <w:rsid w:val="00E3648F"/>
    <w:rsid w:val="00E55FA8"/>
    <w:rsid w:val="00EE307E"/>
    <w:rsid w:val="00F03F90"/>
    <w:rsid w:val="00F3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1E"/>
    <w:pPr>
      <w:ind w:left="720"/>
      <w:contextualSpacing/>
    </w:pPr>
  </w:style>
  <w:style w:type="table" w:styleId="a4">
    <w:name w:val="Table Grid"/>
    <w:basedOn w:val="a1"/>
    <w:uiPriority w:val="59"/>
    <w:rsid w:val="0091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67F9-B054-4216-A96F-5F958E0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12</cp:revision>
  <cp:lastPrinted>2015-04-27T05:38:00Z</cp:lastPrinted>
  <dcterms:created xsi:type="dcterms:W3CDTF">2015-04-21T04:18:00Z</dcterms:created>
  <dcterms:modified xsi:type="dcterms:W3CDTF">2015-04-29T01:44:00Z</dcterms:modified>
</cp:coreProperties>
</file>